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CC" w:rsidRPr="00923513" w:rsidRDefault="00204BCC" w:rsidP="00923513">
      <w:pPr>
        <w:jc w:val="center"/>
        <w:rPr>
          <w:b/>
        </w:rPr>
      </w:pPr>
    </w:p>
    <w:p w:rsidR="00923513" w:rsidRPr="00923513" w:rsidRDefault="00923513" w:rsidP="00923513">
      <w:pPr>
        <w:spacing w:after="105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WYBORY ŁAWNIKÓW 20</w:t>
      </w:r>
      <w:r w:rsidR="00EC499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20-2023</w:t>
      </w:r>
    </w:p>
    <w:p w:rsidR="00923513" w:rsidRPr="00923513" w:rsidRDefault="00923513" w:rsidP="00923513">
      <w:pPr>
        <w:spacing w:before="105" w:after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Prezes Sądu Okręgowego w 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Rzeszowie</w:t>
      </w:r>
      <w:r w:rsidR="00F42ECE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poinformował Przewodniczącą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Rady Gminy w 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Żyrakowie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="00431F0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                       o liczbie ławników potrzebnych do wyboru z terenu właściwości Rady Gminy w Żyrakowie  na kadencję lat 20</w:t>
      </w:r>
      <w:r w:rsidR="00EC4995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20</w:t>
      </w:r>
      <w:r w:rsidR="00431F0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-20</w:t>
      </w:r>
      <w:r w:rsidR="00EC4995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23</w:t>
      </w:r>
      <w:r w:rsidR="00431F0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:</w:t>
      </w:r>
    </w:p>
    <w:p w:rsidR="006F1C85" w:rsidRDefault="00923513" w:rsidP="006F1C8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- do Sądu Okręgowego w </w:t>
      </w:r>
      <w:r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Rzeszowie</w:t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– </w:t>
      </w:r>
      <w:r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1</w:t>
      </w:r>
      <w:r w:rsidR="00431F0B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ławnik</w:t>
      </w:r>
    </w:p>
    <w:p w:rsidR="009D101D" w:rsidRDefault="00431F0B" w:rsidP="006F1C8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</w:t>
      </w:r>
      <w:r w:rsidR="006F1C8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</w:t>
      </w:r>
      <w:r w:rsidR="00923513"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br/>
        <w:t xml:space="preserve">- do Sądu Rejonowego w </w:t>
      </w:r>
      <w:r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Dębicy</w:t>
      </w:r>
      <w:r w:rsidR="00923513"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– </w:t>
      </w:r>
      <w:r w:rsidR="006F1C8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1 ławnik </w:t>
      </w:r>
    </w:p>
    <w:p w:rsidR="009D101D" w:rsidRDefault="00923513" w:rsidP="009D101D">
      <w:pPr>
        <w:spacing w:before="105" w:after="105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KTO MOŻE ZOSTAĆ ŁAWNIKIEM</w:t>
      </w:r>
    </w:p>
    <w:p w:rsidR="009D101D" w:rsidRDefault="00923513" w:rsidP="009D101D">
      <w:pPr>
        <w:spacing w:before="105" w:after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Ustawa prawo o ustroju sądów powszechnych stanowi, że ławn</w:t>
      </w:r>
      <w:r w:rsidR="009D101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ikiem może być wybrany ten, kto:</w:t>
      </w:r>
    </w:p>
    <w:p w:rsidR="00923513" w:rsidRPr="009D101D" w:rsidRDefault="00923513" w:rsidP="009D101D">
      <w:pPr>
        <w:pStyle w:val="Akapitzlist"/>
        <w:numPr>
          <w:ilvl w:val="0"/>
          <w:numId w:val="2"/>
        </w:numPr>
        <w:tabs>
          <w:tab w:val="clear" w:pos="720"/>
        </w:tabs>
        <w:spacing w:before="105" w:after="0" w:line="240" w:lineRule="auto"/>
        <w:ind w:left="567" w:hanging="4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D101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posiada obywatelstwo polskie i korzysta z pełni praw cywilnych i obywatelskich,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jest nieskazitelnego charakteru,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ukończył 30 lat,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jest zatrudniony, prowadzi działalność gospodarczą lub mieszka w miejscu kandydowania, co najmniej od roku,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przekroczył 70 lat,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jest zdolny, ze względu na stan zdrowia, do pełnienia obowiązków ławnika,</w:t>
      </w:r>
    </w:p>
    <w:p w:rsidR="00923513" w:rsidRPr="00923513" w:rsidRDefault="00923513" w:rsidP="009D101D">
      <w:pPr>
        <w:numPr>
          <w:ilvl w:val="0"/>
          <w:numId w:val="2"/>
        </w:numPr>
        <w:spacing w:before="100" w:beforeAutospacing="1" w:after="0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posiada, co najmniej wykształcenie średnie</w:t>
      </w:r>
      <w:r w:rsidR="00F6409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lub średnie branżowe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.</w:t>
      </w:r>
    </w:p>
    <w:p w:rsidR="00923513" w:rsidRPr="00923513" w:rsidRDefault="002E6D70" w:rsidP="00923513">
      <w:pPr>
        <w:spacing w:before="105" w:after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="00923513"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br/>
        <w:t>KTO MOŻE ZGŁASZAĆ KANDYDATÓW NA ŁAWNIKÓW</w:t>
      </w:r>
    </w:p>
    <w:p w:rsidR="00923513" w:rsidRPr="00923513" w:rsidRDefault="00923513" w:rsidP="00923513">
      <w:pPr>
        <w:spacing w:before="105" w:after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Kandydatów na ławników </w:t>
      </w:r>
      <w:r w:rsidR="007E4BB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mogą zgłaszać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radom gmin:</w:t>
      </w:r>
    </w:p>
    <w:p w:rsidR="00923513" w:rsidRPr="002E595D" w:rsidRDefault="00923513" w:rsidP="002E595D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2E595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prezesi właściwych sądów,</w:t>
      </w:r>
    </w:p>
    <w:p w:rsidR="00923513" w:rsidRPr="00923513" w:rsidRDefault="00923513" w:rsidP="00923513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stowarzyszenia, inne organizacje społeczne i zawodowe, zarejestrowane na podstawie przepisów prawa z wyłączeniem partii politycznych</w:t>
      </w:r>
    </w:p>
    <w:p w:rsidR="00923513" w:rsidRPr="00923513" w:rsidRDefault="00923513" w:rsidP="00923513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co najmniej pięćdziesięciu obywateli mających czynne prawo wyborcze zamieszkujących stale na terenie gminy dokonującej wyboru.</w:t>
      </w:r>
    </w:p>
    <w:p w:rsidR="002E595D" w:rsidRDefault="00923513" w:rsidP="00923513">
      <w:pPr>
        <w:spacing w:before="105" w:after="105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TERMIN ZGŁASZANIA KANDYDATÓW NA ŁAWNIKÓW</w:t>
      </w:r>
      <w:r w:rsidR="002E595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upływa </w:t>
      </w:r>
      <w:r w:rsidR="002E595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dnia </w:t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30 czerwca 201</w:t>
      </w:r>
      <w:r w:rsidR="00EA05CF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9</w:t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 xml:space="preserve"> roku.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br/>
        <w:t>WYMAGANE DOKUMENTY</w:t>
      </w:r>
    </w:p>
    <w:p w:rsidR="00923513" w:rsidRPr="00923513" w:rsidRDefault="00923513" w:rsidP="00923513">
      <w:pPr>
        <w:spacing w:before="105" w:after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="00EA05CF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głoszenia kandydatów na ławników dokonuje się na karcie zgłoszenia do której kandydat ma obowiązek dołączyć:</w:t>
      </w:r>
    </w:p>
    <w:p w:rsidR="00923513" w:rsidRPr="007E4BB6" w:rsidRDefault="00923513" w:rsidP="007E4BB6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7E4BB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informację z Krajowego Rejestru Karnego dotyczącą zgłaszanej osoby,</w:t>
      </w:r>
    </w:p>
    <w:p w:rsidR="00923513" w:rsidRPr="00923513" w:rsidRDefault="00923513" w:rsidP="00923513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923513" w:rsidRPr="00923513" w:rsidRDefault="00923513" w:rsidP="00923513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136A5B" w:rsidRDefault="00923513" w:rsidP="00564841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zaświadczenie lekarskie o stanie zd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rowia, wystawione przez lekarz</w:t>
      </w:r>
      <w:r w:rsidR="00904E3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a podstawowej opieki zdrowotnej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, </w:t>
      </w:r>
      <w:r w:rsidR="00F3056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w rozumieniu przepisów 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ustawy z dnia 27 </w:t>
      </w:r>
      <w:r w:rsidR="00F3056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października 201</w:t>
      </w:r>
      <w:r w:rsidR="0056484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7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r. o </w:t>
      </w:r>
      <w:r w:rsidR="00E1258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podstawowej opiece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zdrowotnej (Dz.U. poz. </w:t>
      </w:r>
      <w:r w:rsidR="00E1258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2</w:t>
      </w:r>
      <w:r w:rsidR="00840C4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2</w:t>
      </w:r>
      <w:r w:rsidR="00E1258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17 oraz z 2018 r. poz. 1000 i 1544</w:t>
      </w:r>
      <w:r w:rsidR="002E6D70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)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, stwierdzające brak przeciwwskazań do wykonywania funkcji ławnika.</w:t>
      </w:r>
    </w:p>
    <w:p w:rsidR="007E4BB6" w:rsidRPr="007E4BB6" w:rsidRDefault="007E4BB6" w:rsidP="00234986">
      <w:pPr>
        <w:pStyle w:val="Akapitzlist"/>
        <w:numPr>
          <w:ilvl w:val="0"/>
          <w:numId w:val="5"/>
        </w:numPr>
        <w:tabs>
          <w:tab w:val="clear" w:pos="720"/>
        </w:tabs>
        <w:ind w:left="567" w:hanging="4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7E4BB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2 zdjęcia zgodne z wymogami stosowanymi przy składaniu wniosku o wydanie dowodu osobistego.</w:t>
      </w:r>
    </w:p>
    <w:p w:rsidR="00923513" w:rsidRPr="00923513" w:rsidRDefault="00234986" w:rsidP="00923513">
      <w:pPr>
        <w:spacing w:before="105" w:after="105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</w:t>
      </w:r>
      <w:r w:rsidR="00923513" w:rsidRPr="009235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okumenty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ujęte w punktach od 1) do 4) </w:t>
      </w:r>
      <w:r w:rsidR="00923513" w:rsidRPr="009235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powinny być opatrzone datą nie wcześniejszą niż 30 dni przed dniem zgłoszenia</w:t>
      </w:r>
      <w:r w:rsidR="00E630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</w:p>
    <w:p w:rsidR="00923513" w:rsidRPr="00923513" w:rsidRDefault="00923513" w:rsidP="00923513">
      <w:pPr>
        <w:numPr>
          <w:ilvl w:val="0"/>
          <w:numId w:val="6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lastRenderedPageBreak/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</w:t>
      </w:r>
      <w:r w:rsidR="003756E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ncji dotyczące tej organizacji. D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okumenty </w:t>
      </w:r>
      <w:r w:rsidR="003756E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te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powinny być opatrzone </w:t>
      </w:r>
      <w:r w:rsidRPr="009235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datą nie wcześniejszą niż 3 miesiące przed dniem zgłoszenia.</w:t>
      </w:r>
    </w:p>
    <w:p w:rsidR="00923513" w:rsidRPr="00923513" w:rsidRDefault="00923513" w:rsidP="00923513">
      <w:pPr>
        <w:numPr>
          <w:ilvl w:val="0"/>
          <w:numId w:val="6"/>
        </w:numPr>
        <w:spacing w:before="100" w:beforeAutospacing="1" w:after="100" w:afterAutospacing="1" w:line="240" w:lineRule="auto"/>
        <w:ind w:left="525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C30FED" w:rsidRDefault="00923513" w:rsidP="00923513">
      <w:pPr>
        <w:spacing w:before="105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Rada Gminy w </w:t>
      </w:r>
      <w:r w:rsidR="00C30FE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Żyrakowie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będzie zasięgać informacji o kandydatach na ławników od</w:t>
      </w:r>
      <w:r w:rsidR="00C30FE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Komendanta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Wojewódzkiego Policji w </w:t>
      </w:r>
      <w:r w:rsidR="00C30FED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Rzeszowie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.</w:t>
      </w:r>
    </w:p>
    <w:p w:rsidR="00C30FED" w:rsidRDefault="00923513" w:rsidP="00923513">
      <w:pPr>
        <w:spacing w:before="105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WZORY DOKUMENTÓW</w:t>
      </w:r>
    </w:p>
    <w:p w:rsidR="0054649A" w:rsidRDefault="00923513" w:rsidP="0054649A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 xml:space="preserve">Wzory dokumentów można pobrać także w Urzędzie Gminy </w:t>
      </w:r>
      <w:r w:rsidR="00A96B15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</w:t>
      </w:r>
      <w:r w:rsidR="0025792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Żyrakowie – pokój nr 17</w:t>
      </w:r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. </w:t>
      </w:r>
      <w:r w:rsidR="0025792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="00257926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br/>
        <w:t>GDZIE SKŁADAĆ DOKUMENTY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Karty zgłoszenia kandydata na ławnika sądowego wraz ze wszystkimi niezbędnymi dokumentami przyjmowane s</w:t>
      </w:r>
      <w:r w:rsidR="00D14FA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ą w godzinach pracy Urzędu tj.</w:t>
      </w:r>
    </w:p>
    <w:p w:rsidR="00D14FA7" w:rsidRDefault="00D14FA7" w:rsidP="0054649A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 xml:space="preserve">- </w:t>
      </w:r>
      <w:r w:rsidR="00923513"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poniedziałek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godz. 8.00 – 16.00 </w:t>
      </w:r>
    </w:p>
    <w:p w:rsidR="003722CB" w:rsidRDefault="00D14FA7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- wtorek - </w:t>
      </w:r>
      <w:r w:rsidR="006401B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piątek</w:t>
      </w:r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="00A45E8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godz. 7.</w:t>
      </w:r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0</w:t>
      </w:r>
      <w:r w:rsidR="00923513"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0 </w:t>
      </w:r>
      <w:r w:rsidR="00A45E8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–</w:t>
      </w:r>
      <w:r w:rsidR="00923513"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1</w:t>
      </w:r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5</w:t>
      </w:r>
      <w:r w:rsidR="00A45E8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.</w:t>
      </w:r>
      <w:bookmarkStart w:id="0" w:name="_GoBack"/>
      <w:bookmarkEnd w:id="0"/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00</w:t>
      </w:r>
      <w:r w:rsidR="00923513"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</w:p>
    <w:p w:rsidR="003722CB" w:rsidRDefault="00923513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 xml:space="preserve">Zgłoszenia kandydatów, które wpłyną do Rady Gminy w </w:t>
      </w:r>
      <w:r w:rsidR="00495038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Żyrakowie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po 30 czerwca 201</w:t>
      </w:r>
      <w:r w:rsidR="003722CB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9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r., a także zgłoszenia, które nie spełniają wymagań formalnych pozostawia się bez dalszego biegu. Przywrócenie terminu do zgłoszenia kandydatów jest niedopuszczalne.</w:t>
      </w:r>
    </w:p>
    <w:p w:rsidR="00471649" w:rsidRDefault="00923513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</w:r>
      <w:r w:rsidRPr="00923513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OPŁATY</w:t>
      </w: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Koszt opłaty za wydanie informacji z Krajowego Rejestru Karnego</w:t>
      </w:r>
      <w:r w:rsidR="00471649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ponosi Skarb Państwa.</w:t>
      </w:r>
    </w:p>
    <w:p w:rsidR="00471649" w:rsidRDefault="00471649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Koszt </w:t>
      </w:r>
      <w:r w:rsidR="00923513"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opłaty za badanie lekarskie i za wystawienie zaświadczenia lekarskiego ponosi kandydat na ławnika. </w:t>
      </w:r>
    </w:p>
    <w:p w:rsidR="0054649A" w:rsidRDefault="00923513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Koszt opłaty za wydanie aktualnego odpisu z Krajowego Rejestru Sądowego albo odpisu lub zaświadczenia z innego właściwego rejestru lub ewidencji ponosi </w:t>
      </w:r>
      <w:r w:rsidR="0054649A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Skarb państwa.</w:t>
      </w:r>
    </w:p>
    <w:p w:rsidR="00923513" w:rsidRPr="00923513" w:rsidRDefault="00923513" w:rsidP="003722CB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23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Informacje związane z wyborami ławników udzielane są pod numerem tel.: </w:t>
      </w:r>
      <w:r w:rsidR="007552C6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pl-PL"/>
        </w:rPr>
        <w:t>14 6807 117</w:t>
      </w:r>
    </w:p>
    <w:p w:rsidR="00204BCC" w:rsidRDefault="00204BCC" w:rsidP="008102FB">
      <w:pPr>
        <w:jc w:val="both"/>
      </w:pPr>
    </w:p>
    <w:p w:rsidR="003979A7" w:rsidRDefault="003979A7" w:rsidP="008102FB">
      <w:pPr>
        <w:jc w:val="both"/>
      </w:pPr>
    </w:p>
    <w:sectPr w:rsidR="003979A7" w:rsidSect="003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3in;height:3in" o:bullet="t"/>
    </w:pict>
  </w:numPicBullet>
  <w:numPicBullet w:numPicBulletId="1">
    <w:pict>
      <v:shape id="_x0000_i1342" type="#_x0000_t75" style="width:3in;height:3in" o:bullet="t"/>
    </w:pict>
  </w:numPicBullet>
  <w:numPicBullet w:numPicBulletId="2">
    <w:pict>
      <v:shape id="_x0000_i1343" type="#_x0000_t75" style="width:3in;height:3in" o:bullet="t"/>
    </w:pict>
  </w:numPicBullet>
  <w:numPicBullet w:numPicBulletId="3">
    <w:pict>
      <v:shape id="_x0000_i1344" type="#_x0000_t75" style="width:3in;height:3in" o:bullet="t"/>
    </w:pict>
  </w:numPicBullet>
  <w:numPicBullet w:numPicBulletId="4">
    <w:pict>
      <v:shape id="_x0000_i1345" type="#_x0000_t75" style="width:3in;height:3in" o:bullet="t"/>
    </w:pict>
  </w:numPicBullet>
  <w:abstractNum w:abstractNumId="0" w15:restartNumberingAfterBreak="0">
    <w:nsid w:val="15C01940"/>
    <w:multiLevelType w:val="multilevel"/>
    <w:tmpl w:val="FFF86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37C5E"/>
    <w:multiLevelType w:val="multilevel"/>
    <w:tmpl w:val="E054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1A69"/>
    <w:multiLevelType w:val="multilevel"/>
    <w:tmpl w:val="EAF69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B6613"/>
    <w:multiLevelType w:val="hybridMultilevel"/>
    <w:tmpl w:val="BF548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68C"/>
    <w:multiLevelType w:val="multilevel"/>
    <w:tmpl w:val="9C9A3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35B5"/>
    <w:multiLevelType w:val="multilevel"/>
    <w:tmpl w:val="BA70F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C"/>
    <w:rsid w:val="00035324"/>
    <w:rsid w:val="000C570D"/>
    <w:rsid w:val="00136A5B"/>
    <w:rsid w:val="00154180"/>
    <w:rsid w:val="00204BCC"/>
    <w:rsid w:val="00234986"/>
    <w:rsid w:val="00257926"/>
    <w:rsid w:val="002D223F"/>
    <w:rsid w:val="002E595D"/>
    <w:rsid w:val="002E6D70"/>
    <w:rsid w:val="003722CB"/>
    <w:rsid w:val="003756E4"/>
    <w:rsid w:val="003979A7"/>
    <w:rsid w:val="003B5F62"/>
    <w:rsid w:val="00431F0B"/>
    <w:rsid w:val="00471649"/>
    <w:rsid w:val="00492073"/>
    <w:rsid w:val="00495038"/>
    <w:rsid w:val="004F68AB"/>
    <w:rsid w:val="0054649A"/>
    <w:rsid w:val="0054695D"/>
    <w:rsid w:val="00564841"/>
    <w:rsid w:val="006144CF"/>
    <w:rsid w:val="006264FB"/>
    <w:rsid w:val="006401B3"/>
    <w:rsid w:val="0065497F"/>
    <w:rsid w:val="006871E0"/>
    <w:rsid w:val="0069741A"/>
    <w:rsid w:val="006F1C85"/>
    <w:rsid w:val="006F68DC"/>
    <w:rsid w:val="007552C6"/>
    <w:rsid w:val="00791EA2"/>
    <w:rsid w:val="007A0787"/>
    <w:rsid w:val="007E4BB6"/>
    <w:rsid w:val="008102FB"/>
    <w:rsid w:val="00831810"/>
    <w:rsid w:val="00840C47"/>
    <w:rsid w:val="008F0706"/>
    <w:rsid w:val="00904E3B"/>
    <w:rsid w:val="00923513"/>
    <w:rsid w:val="009D101D"/>
    <w:rsid w:val="009E0546"/>
    <w:rsid w:val="00A45E81"/>
    <w:rsid w:val="00A96B15"/>
    <w:rsid w:val="00AB2352"/>
    <w:rsid w:val="00B075AA"/>
    <w:rsid w:val="00B365AC"/>
    <w:rsid w:val="00C30FED"/>
    <w:rsid w:val="00D14FA7"/>
    <w:rsid w:val="00D31EF4"/>
    <w:rsid w:val="00DF04C0"/>
    <w:rsid w:val="00E1258B"/>
    <w:rsid w:val="00E63035"/>
    <w:rsid w:val="00EA05CF"/>
    <w:rsid w:val="00EC4995"/>
    <w:rsid w:val="00F27232"/>
    <w:rsid w:val="00F30561"/>
    <w:rsid w:val="00F42ECE"/>
    <w:rsid w:val="00F64093"/>
    <w:rsid w:val="00F86164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D8ED-56F7-4107-A5A0-4FF21201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2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1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6910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5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4995700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599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626">
                      <w:marLeft w:val="2565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F9BC-CEBD-45D9-82A4-830628F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mwegrzyn</dc:creator>
  <cp:keywords/>
  <dc:description/>
  <cp:lastModifiedBy>Marta Węgrzyn</cp:lastModifiedBy>
  <cp:revision>4</cp:revision>
  <cp:lastPrinted>2015-05-27T10:56:00Z</cp:lastPrinted>
  <dcterms:created xsi:type="dcterms:W3CDTF">2019-05-30T09:37:00Z</dcterms:created>
  <dcterms:modified xsi:type="dcterms:W3CDTF">2019-05-30T12:11:00Z</dcterms:modified>
</cp:coreProperties>
</file>